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52" w:rsidRPr="00CE5CD1" w:rsidRDefault="00953B52" w:rsidP="00953B52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образовательное учреждение</w:t>
      </w:r>
    </w:p>
    <w:p w:rsidR="00953B52" w:rsidRPr="00CE5CD1" w:rsidRDefault="00953B52" w:rsidP="00953B52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953B52" w:rsidRDefault="00953B52" w:rsidP="00953B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3B52" w:rsidRDefault="00953B52" w:rsidP="00953B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3B52" w:rsidRPr="00CE5CD1" w:rsidRDefault="00953B52" w:rsidP="00953B5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СОГЛАСОВАНО</w:t>
      </w:r>
    </w:p>
    <w:p w:rsidR="00953B52" w:rsidRPr="00CE5CD1" w:rsidRDefault="00953B52" w:rsidP="00953B5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53B52" w:rsidRPr="00CE5CD1" w:rsidRDefault="00953B52" w:rsidP="00953B5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       ______________</w:t>
      </w:r>
    </w:p>
    <w:p w:rsidR="00953B52" w:rsidRPr="00CE5CD1" w:rsidRDefault="00953B52" w:rsidP="00953B5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(расшифровка)</w:t>
      </w:r>
    </w:p>
    <w:p w:rsidR="00953B52" w:rsidRPr="00CE5CD1" w:rsidRDefault="00953B52" w:rsidP="00953B5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20______ г.</w:t>
      </w: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 внеурочной деятельности "Познай себя"</w:t>
      </w: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предмет, курс, модуль)</w:t>
      </w:r>
    </w:p>
    <w:p w:rsidR="00953B52" w:rsidRPr="00CE5CD1" w:rsidRDefault="00953B52" w:rsidP="00953B52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3AA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__________________________________________________________</w:t>
      </w:r>
    </w:p>
    <w:p w:rsidR="00953B52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часов:</w:t>
      </w: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___________ часов</w:t>
      </w:r>
    </w:p>
    <w:p w:rsidR="00953B52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неделю ________ часов</w:t>
      </w: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уроков_______________часов</w:t>
      </w:r>
      <w:proofErr w:type="spellEnd"/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53B52" w:rsidRPr="00CE5CD1" w:rsidRDefault="00953B52" w:rsidP="00953B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B52" w:rsidRDefault="00953B52" w:rsidP="00953B52"/>
    <w:tbl>
      <w:tblPr>
        <w:tblW w:w="10637" w:type="dxa"/>
        <w:jc w:val="center"/>
        <w:tblInd w:w="-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24"/>
        <w:gridCol w:w="2052"/>
        <w:gridCol w:w="1418"/>
        <w:gridCol w:w="4184"/>
        <w:gridCol w:w="1559"/>
      </w:tblGrid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Номер</w:t>
            </w:r>
          </w:p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052" w:type="dxa"/>
            <w:shd w:val="clear" w:color="auto" w:fill="FFFFFF"/>
            <w:vAlign w:val="center"/>
            <w:hideMark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84" w:type="dxa"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Формируемые умения/личностные качества (планируемые результаты обучения)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Даты проведе</w:t>
            </w: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1-22</w:t>
            </w:r>
          </w:p>
        </w:tc>
        <w:tc>
          <w:tcPr>
            <w:tcW w:w="2052" w:type="dxa"/>
            <w:shd w:val="clear" w:color="auto" w:fill="FFFFFF"/>
            <w:hideMark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b/>
                <w:sz w:val="24"/>
                <w:szCs w:val="24"/>
              </w:rPr>
              <w:t>Агрессия и ее роль в развитии человека.</w:t>
            </w:r>
          </w:p>
        </w:tc>
        <w:tc>
          <w:tcPr>
            <w:tcW w:w="1418" w:type="dxa"/>
            <w:shd w:val="clear" w:color="auto" w:fill="FFFFFF"/>
            <w:hideMark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84" w:type="dxa"/>
            <w:vMerge w:val="restart"/>
            <w:shd w:val="clear" w:color="auto" w:fill="FFFFFF"/>
          </w:tcPr>
          <w:p w:rsidR="00953B52" w:rsidRDefault="00953B52" w:rsidP="004E6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3B52" w:rsidRPr="001732AF" w:rsidRDefault="00953B52" w:rsidP="004E6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 </w:t>
            </w:r>
          </w:p>
          <w:p w:rsidR="00953B52" w:rsidRPr="001732AF" w:rsidRDefault="00953B52" w:rsidP="004E6D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</w:t>
            </w:r>
            <w:proofErr w:type="spellStart"/>
            <w:r w:rsidRPr="001732A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со сверстниками и учителями  </w:t>
            </w:r>
          </w:p>
          <w:p w:rsidR="00953B52" w:rsidRPr="001732AF" w:rsidRDefault="00953B52" w:rsidP="004E6D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контролировать собственное агрессивное поведение  </w:t>
            </w:r>
          </w:p>
          <w:p w:rsidR="00953B52" w:rsidRPr="001732AF" w:rsidRDefault="00953B52" w:rsidP="004E6D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свою долю ответственности за чувства, мысли и поступки.  </w:t>
            </w:r>
          </w:p>
          <w:p w:rsidR="00953B52" w:rsidRPr="001732AF" w:rsidRDefault="00953B52" w:rsidP="004E6D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прогнозировать последствия собственных поступков.  </w:t>
            </w:r>
          </w:p>
          <w:p w:rsidR="00953B52" w:rsidRPr="001732AF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B52" w:rsidRPr="001732AF" w:rsidRDefault="00953B52" w:rsidP="004E6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 </w:t>
            </w:r>
          </w:p>
          <w:p w:rsidR="00953B52" w:rsidRPr="001732AF" w:rsidRDefault="00953B52" w:rsidP="004E6D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оценки учителей  </w:t>
            </w:r>
          </w:p>
          <w:p w:rsidR="00953B52" w:rsidRPr="001732AF" w:rsidRDefault="00953B52" w:rsidP="004E6D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чувства других людей  </w:t>
            </w:r>
          </w:p>
          <w:p w:rsidR="00953B52" w:rsidRPr="001732AF" w:rsidRDefault="00953B52" w:rsidP="004E6D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представления о собственных ценностях и их роли в жизни  </w:t>
            </w:r>
          </w:p>
          <w:p w:rsidR="00953B52" w:rsidRPr="001732AF" w:rsidRDefault="00953B52" w:rsidP="004E6D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собственные проблемы  </w:t>
            </w:r>
          </w:p>
          <w:p w:rsidR="00953B52" w:rsidRPr="001732AF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2" w:rsidRPr="001732AF" w:rsidRDefault="00953B52" w:rsidP="004E6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 </w:t>
            </w:r>
          </w:p>
          <w:p w:rsidR="00953B52" w:rsidRPr="001732AF" w:rsidRDefault="00953B52" w:rsidP="004E6D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правильно вести себя в ситуации проявления агрессии со стороны других  </w:t>
            </w:r>
          </w:p>
          <w:p w:rsidR="00953B52" w:rsidRPr="001732AF" w:rsidRDefault="00953B52" w:rsidP="004E6D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самостоятельно решать проблемы в общении с друзьями  </w:t>
            </w:r>
          </w:p>
          <w:p w:rsidR="00953B52" w:rsidRPr="001732AF" w:rsidRDefault="00953B52" w:rsidP="004E6D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свое собственное мнение и позицию  </w:t>
            </w:r>
          </w:p>
          <w:p w:rsidR="00953B52" w:rsidRDefault="00953B52" w:rsidP="004E6D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толерантному отношению к другому человеку </w:t>
            </w:r>
          </w:p>
          <w:p w:rsidR="00953B52" w:rsidRPr="001732AF" w:rsidRDefault="00953B52" w:rsidP="004E6DE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B52" w:rsidRPr="001732AF" w:rsidRDefault="00953B52" w:rsidP="004E6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 результаты</w:t>
            </w:r>
          </w:p>
          <w:p w:rsidR="00953B52" w:rsidRPr="001732AF" w:rsidRDefault="00953B52" w:rsidP="004E6DEB">
            <w:pPr>
              <w:shd w:val="clear" w:color="auto" w:fill="FFFFFF"/>
              <w:tabs>
                <w:tab w:val="left" w:pos="1234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     1.  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Изменения в модели поведения школьника:</w:t>
            </w:r>
          </w:p>
          <w:p w:rsidR="00953B52" w:rsidRPr="001732AF" w:rsidRDefault="00953B52" w:rsidP="004E6DEB">
            <w:pPr>
              <w:shd w:val="clear" w:color="auto" w:fill="FFFFFF"/>
              <w:tabs>
                <w:tab w:val="left" w:pos="1042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проявление коммуникативной активности при получении знаний в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диалоге    </w:t>
            </w:r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(высказывать    свои    суждения,    анализировать    высказывания </w:t>
            </w:r>
            <w:r w:rsidRPr="001732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участников беседы, добавлять, приводить доказательства);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в монологическом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высказывании </w:t>
            </w:r>
            <w:r w:rsidRPr="001732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(рассказ, описание, творческая работа);</w:t>
            </w:r>
          </w:p>
          <w:p w:rsidR="00953B52" w:rsidRPr="001732AF" w:rsidRDefault="00953B52" w:rsidP="004E6DEB">
            <w:pPr>
              <w:shd w:val="clear" w:color="auto" w:fill="FFFFFF"/>
              <w:tabs>
                <w:tab w:val="left" w:pos="1526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соблюдение   культуры   поведения   и   общения,   правильных </w:t>
            </w:r>
            <w:r w:rsidRPr="001732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взаимоотношений;     проявление     доброжелательности,     взаимопомощи, </w:t>
            </w:r>
            <w:r w:rsidRPr="001732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сочувствия, сопереживания;</w:t>
            </w:r>
          </w:p>
          <w:p w:rsidR="00953B52" w:rsidRPr="001732AF" w:rsidRDefault="00953B52" w:rsidP="004E6DE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ind w:right="54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активное участие в различной деятельности,  проявление </w:t>
            </w:r>
            <w:r w:rsidRPr="001732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самостоятельности, инициативы, лидерских качеств;</w:t>
            </w:r>
          </w:p>
          <w:p w:rsidR="00953B52" w:rsidRPr="001732AF" w:rsidRDefault="00953B52" w:rsidP="004E6DE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ind w:right="54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создание условий для реальной социально ценной деятельности и </w:t>
            </w:r>
            <w:r w:rsidRPr="001732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обеспечение формирования реально действующих мотивов.</w:t>
            </w:r>
          </w:p>
          <w:p w:rsidR="00953B52" w:rsidRPr="001732AF" w:rsidRDefault="00953B52" w:rsidP="004E6DEB">
            <w:pPr>
              <w:shd w:val="clear" w:color="auto" w:fill="FFFFFF"/>
              <w:tabs>
                <w:tab w:val="left" w:pos="1234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20"/>
                <w:sz w:val="24"/>
                <w:szCs w:val="24"/>
              </w:rPr>
              <w:t xml:space="preserve">  2.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Изменения   объема   знаний,  расширение  кругозора   в   области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нравственности и этики:</w:t>
            </w:r>
          </w:p>
          <w:p w:rsidR="00953B52" w:rsidRPr="001732AF" w:rsidRDefault="00953B52" w:rsidP="004E6DEB">
            <w:pPr>
              <w:shd w:val="clear" w:color="auto" w:fill="FFFFFF"/>
              <w:tabs>
                <w:tab w:val="left" w:pos="1478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использование полученной на уроках информации во внеурочной и внешкольной деятельности;</w:t>
            </w:r>
          </w:p>
          <w:p w:rsidR="00953B52" w:rsidRPr="001732AF" w:rsidRDefault="00953B52" w:rsidP="004E6DEB">
            <w:pPr>
              <w:shd w:val="clear" w:color="auto" w:fill="FFFFFF"/>
              <w:tabs>
                <w:tab w:val="left" w:pos="1934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краткая      характеристика       (высказывание       суждений) </w:t>
            </w:r>
            <w:r w:rsidRPr="001732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общечеловеческих   ценностей   и   осознанное   понимание   необходимости </w:t>
            </w:r>
            <w:r w:rsidRPr="001732A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следовать им;</w:t>
            </w:r>
          </w:p>
          <w:p w:rsidR="00953B52" w:rsidRPr="001732AF" w:rsidRDefault="00953B52" w:rsidP="004E6DEB">
            <w:pPr>
              <w:shd w:val="clear" w:color="auto" w:fill="FFFFFF"/>
              <w:tabs>
                <w:tab w:val="left" w:pos="1670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объективная    оценка    поведения    реальных    лиц,    героев </w:t>
            </w:r>
            <w:r w:rsidRPr="001732A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художественных произведений и фольклора с точки зрения соответствия </w:t>
            </w:r>
            <w:r w:rsidRPr="001732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нравственным ценностям.</w:t>
            </w:r>
          </w:p>
          <w:p w:rsidR="00953B52" w:rsidRPr="001732AF" w:rsidRDefault="00953B52" w:rsidP="004E6DEB">
            <w:pPr>
              <w:shd w:val="clear" w:color="auto" w:fill="FFFFFF"/>
              <w:tabs>
                <w:tab w:val="left" w:pos="1234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21"/>
                <w:sz w:val="24"/>
                <w:szCs w:val="24"/>
              </w:rPr>
              <w:t xml:space="preserve">    3.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Изменения в мотивационной и рефлексивной сфере личности:</w:t>
            </w:r>
          </w:p>
          <w:p w:rsidR="00953B52" w:rsidRPr="001732AF" w:rsidRDefault="00953B52" w:rsidP="004E6DEB">
            <w:pPr>
              <w:shd w:val="clear" w:color="auto" w:fill="FFFFFF"/>
              <w:tabs>
                <w:tab w:val="left" w:pos="1166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способность объективно  оценивать поведение других людей и </w:t>
            </w:r>
            <w:r w:rsidRPr="001732A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собственное,</w:t>
            </w:r>
          </w:p>
          <w:p w:rsidR="00953B52" w:rsidRPr="001732AF" w:rsidRDefault="00953B52" w:rsidP="004E6DEB">
            <w:pPr>
              <w:shd w:val="clear" w:color="auto" w:fill="FFFFFF"/>
              <w:tabs>
                <w:tab w:val="left" w:pos="1579"/>
              </w:tabs>
              <w:ind w:right="54" w:firstLine="426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</w:t>
            </w:r>
            <w:proofErr w:type="spellEnd"/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самоконтроля   и   самооценки:   действия </w:t>
            </w: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 ситуативного  поведения,   </w:t>
            </w: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побуждение  вовремя  его  изменить; </w:t>
            </w:r>
            <w:r w:rsidRPr="001732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способность «видеть» свои недостатки и желание их исправить.</w:t>
            </w:r>
          </w:p>
          <w:p w:rsidR="00953B52" w:rsidRPr="001732AF" w:rsidRDefault="00953B52" w:rsidP="004E6D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953B52" w:rsidRPr="00E2591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52" w:type="dxa"/>
            <w:shd w:val="clear" w:color="auto" w:fill="FFFFFF"/>
            <w:hideMark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 xml:space="preserve"> Я повзрослел.</w:t>
            </w:r>
          </w:p>
        </w:tc>
        <w:tc>
          <w:tcPr>
            <w:tcW w:w="1418" w:type="dxa"/>
            <w:shd w:val="clear" w:color="auto" w:fill="FFFFFF"/>
            <w:hideMark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953B52" w:rsidRPr="00953B52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052" w:type="dxa"/>
            <w:shd w:val="clear" w:color="auto" w:fill="FFFFFF"/>
            <w:hideMark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У меня появилась агрессия.</w:t>
            </w:r>
          </w:p>
        </w:tc>
        <w:tc>
          <w:tcPr>
            <w:tcW w:w="1418" w:type="dxa"/>
            <w:shd w:val="clear" w:color="auto" w:fill="FFFFFF"/>
            <w:hideMark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953B52" w:rsidRPr="00E2591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2052" w:type="dxa"/>
            <w:shd w:val="clear" w:color="auto" w:fill="FFFFFF"/>
            <w:hideMark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Как выглядит агрессивный человек? Как звучит агрессия?</w:t>
            </w:r>
          </w:p>
        </w:tc>
        <w:tc>
          <w:tcPr>
            <w:tcW w:w="1418" w:type="dxa"/>
            <w:shd w:val="clear" w:color="auto" w:fill="FFFFFF"/>
            <w:hideMark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953B52" w:rsidRPr="00E2591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052" w:type="dxa"/>
            <w:shd w:val="clear" w:color="auto" w:fill="FFFFFF"/>
            <w:hideMark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Конструктивное реагирование на агрессию.</w:t>
            </w:r>
          </w:p>
        </w:tc>
        <w:tc>
          <w:tcPr>
            <w:tcW w:w="1418" w:type="dxa"/>
            <w:shd w:val="clear" w:color="auto" w:fill="FFFFFF"/>
            <w:hideMark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E2591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Агрессия во взаимоотношениях между родителями и детьми.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E2591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19-22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Учимся договариваться.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953B52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-44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b/>
                <w:sz w:val="24"/>
                <w:szCs w:val="24"/>
              </w:rPr>
              <w:t>Уверенность в себе и ее роль в развитии человека.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E2591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Зачем человеку нужна уверенность в себе?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E2591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25-28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Источники уверенности в себе.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953B52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Какого человека мы называем неуверенным в себе?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E2591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E2591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35-38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Уверенность и самоуважение.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E2591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Уверенность и уважение к другим.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953B52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Уверенность в себе и милосердие.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E2591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Уверенность в себе и непокорность.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953B52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45-</w:t>
            </w:r>
            <w:r w:rsidR="00671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и их роль в усилении Я.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671CBB" w:rsidRDefault="00671CBB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45-48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Что такое конфликт? Конфликты в школе, дома, на улице.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AC3F20" w:rsidRDefault="00671CBB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49-52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Способы поведения в конфликте: наступление, обсуждение, отступление, уход от конфликта.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AC3F20" w:rsidRDefault="00671CBB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53-56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конфликтов.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671CBB" w:rsidRDefault="00671CBB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57-60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Конфликт как возможность развития.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AC3F20" w:rsidRDefault="00671CBB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Готовность к разрешению конфликта.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671CBB" w:rsidRDefault="00671CBB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-68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Ценности и их роль в жизни человека.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AC3F20" w:rsidRDefault="00671CBB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Что такое ценности?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B52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953B52" w:rsidRPr="00AC3F20" w:rsidRDefault="00671CBB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052" w:type="dxa"/>
            <w:shd w:val="clear" w:color="auto" w:fill="FFFFFF"/>
          </w:tcPr>
          <w:p w:rsidR="00953B52" w:rsidRPr="00953B52" w:rsidRDefault="00953B52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Ценности и жизненный путь человека.</w:t>
            </w:r>
          </w:p>
        </w:tc>
        <w:tc>
          <w:tcPr>
            <w:tcW w:w="1418" w:type="dxa"/>
            <w:shd w:val="clear" w:color="auto" w:fill="FFFFFF"/>
          </w:tcPr>
          <w:p w:rsidR="00953B52" w:rsidRPr="00953B52" w:rsidRDefault="00953B52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3B52" w:rsidRPr="003311E7" w:rsidRDefault="00953B52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1CBB" w:rsidRPr="003311E7" w:rsidTr="00B44E4D">
        <w:trPr>
          <w:cantSplit/>
          <w:trHeight w:val="1440"/>
          <w:jc w:val="center"/>
        </w:trPr>
        <w:tc>
          <w:tcPr>
            <w:tcW w:w="1424" w:type="dxa"/>
            <w:shd w:val="clear" w:color="auto" w:fill="FFFFFF"/>
          </w:tcPr>
          <w:p w:rsidR="00671CBB" w:rsidRPr="00AC3F20" w:rsidRDefault="00671CBB" w:rsidP="00671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052" w:type="dxa"/>
            <w:shd w:val="clear" w:color="auto" w:fill="FFFFFF"/>
          </w:tcPr>
          <w:p w:rsidR="00671CBB" w:rsidRPr="00953B52" w:rsidRDefault="00671CBB" w:rsidP="004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Мои ценности.</w:t>
            </w:r>
          </w:p>
        </w:tc>
        <w:tc>
          <w:tcPr>
            <w:tcW w:w="1418" w:type="dxa"/>
            <w:shd w:val="clear" w:color="auto" w:fill="FFFFFF"/>
          </w:tcPr>
          <w:p w:rsidR="00671CBB" w:rsidRPr="00953B52" w:rsidRDefault="00671CBB" w:rsidP="004E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671CBB" w:rsidRPr="003311E7" w:rsidRDefault="00671CBB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71CBB" w:rsidRPr="003311E7" w:rsidRDefault="00671CBB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53B52" w:rsidRDefault="00953B52" w:rsidP="00953B52"/>
    <w:p w:rsidR="00BF09A6" w:rsidRDefault="00BF09A6"/>
    <w:sectPr w:rsidR="00BF09A6" w:rsidSect="00953B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9E28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F6C1F57"/>
    <w:multiLevelType w:val="hybridMultilevel"/>
    <w:tmpl w:val="E8D4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04ED"/>
    <w:multiLevelType w:val="hybridMultilevel"/>
    <w:tmpl w:val="58B0D1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72936DC"/>
    <w:multiLevelType w:val="hybridMultilevel"/>
    <w:tmpl w:val="C810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B52"/>
    <w:rsid w:val="001D2851"/>
    <w:rsid w:val="00216205"/>
    <w:rsid w:val="002933C6"/>
    <w:rsid w:val="003473D4"/>
    <w:rsid w:val="004B5D4D"/>
    <w:rsid w:val="00671CBB"/>
    <w:rsid w:val="00953B52"/>
    <w:rsid w:val="00B5750A"/>
    <w:rsid w:val="00B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2017-01-17T09:49:00Z</cp:lastPrinted>
  <dcterms:created xsi:type="dcterms:W3CDTF">2017-01-17T06:36:00Z</dcterms:created>
  <dcterms:modified xsi:type="dcterms:W3CDTF">2018-05-28T10:18:00Z</dcterms:modified>
</cp:coreProperties>
</file>