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C5" w:rsidRPr="00B37B2B" w:rsidRDefault="005301C5" w:rsidP="005301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B2B">
        <w:rPr>
          <w:rFonts w:ascii="Times New Roman" w:hAnsi="Times New Roman" w:cs="Times New Roman"/>
          <w:b/>
          <w:bCs/>
          <w:sz w:val="28"/>
          <w:szCs w:val="28"/>
        </w:rPr>
        <w:t xml:space="preserve">План проведения Недели </w:t>
      </w:r>
      <w:r>
        <w:rPr>
          <w:rFonts w:ascii="Times New Roman" w:hAnsi="Times New Roman" w:cs="Times New Roman"/>
          <w:b/>
          <w:bCs/>
          <w:sz w:val="28"/>
          <w:szCs w:val="28"/>
        </w:rPr>
        <w:t>детской и юношеской книги – 2016</w:t>
      </w:r>
    </w:p>
    <w:p w:rsidR="005301C5" w:rsidRPr="00B37B2B" w:rsidRDefault="005301C5" w:rsidP="005301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«Мы в ответе за жизнь на планете</w:t>
      </w:r>
      <w:r w:rsidRPr="00B37B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301C5" w:rsidRPr="0038712F" w:rsidRDefault="005301C5" w:rsidP="00530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5301C5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«Общество активных читателей» 2016, исследовательская работа</w:t>
            </w:r>
          </w:p>
          <w:p w:rsidR="005301C5" w:rsidRPr="00142DFC" w:rsidRDefault="005301C5" w:rsidP="00A04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 – 10.04.2016</w:t>
            </w:r>
          </w:p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C84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Нижегородская государственная областная детская библиотека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М.А. Хлыбова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5301C5" w:rsidRPr="00142DFC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«Фото с любимой книгой</w:t>
            </w:r>
            <w:r w:rsidRPr="00142DFC">
              <w:rPr>
                <w:rFonts w:ascii="Times New Roman" w:hAnsi="Times New Roman" w:cs="Times New Roman"/>
              </w:rPr>
              <w:t>», районный конкурс фоторабот</w:t>
            </w:r>
            <w:r>
              <w:rPr>
                <w:rFonts w:ascii="Times New Roman" w:hAnsi="Times New Roman" w:cs="Times New Roman"/>
              </w:rPr>
              <w:t>, 1-11 классы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142DFC">
              <w:rPr>
                <w:rFonts w:ascii="Times New Roman" w:hAnsi="Times New Roman" w:cs="Times New Roman"/>
              </w:rPr>
              <w:t>.03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2D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28</w:t>
            </w:r>
            <w:r w:rsidRPr="00142DFC">
              <w:rPr>
                <w:rFonts w:ascii="Times New Roman" w:hAnsi="Times New Roman" w:cs="Times New Roman"/>
              </w:rPr>
              <w:t>.03.201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Методический кабинет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М.А. Хлыбова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:rsidR="005301C5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 любимых  книг», конкурс рисунков, 5-6 классы</w:t>
            </w: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23.03 - 30.03.2016</w:t>
            </w: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М.А. Хлыбова, </w:t>
            </w:r>
          </w:p>
          <w:p w:rsidR="005301C5" w:rsidRPr="00C84E95" w:rsidRDefault="005301C5" w:rsidP="00A048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Тен</w:t>
            </w:r>
            <w:proofErr w:type="spellEnd"/>
          </w:p>
        </w:tc>
      </w:tr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</w:tcPr>
          <w:p w:rsidR="005301C5" w:rsidRPr="00142DFC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«Природа. Экология. Литература», книжно-иллюстрированная выставка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 – 30.03.2016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Хлыбова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5301C5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«Греция – страна легенд и мифов», книжно-иллюстрированная выставка, обзор</w:t>
            </w: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 – 30.03.2016</w:t>
            </w: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Хлыбова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:rsidR="005301C5" w:rsidRPr="00142DFC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«Берегите природу», внеклассное мероприятие 1-е классы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23.03.2016</w:t>
            </w: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Груздева, </w:t>
            </w:r>
          </w:p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Е.С. Трушкова,</w:t>
            </w:r>
          </w:p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Е.В. Аплатова, </w:t>
            </w:r>
          </w:p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</w:rPr>
              <w:t>Федченко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М.А. Хлыбова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</w:tcPr>
          <w:p w:rsidR="005301C5" w:rsidRPr="00142DFC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«Страна здоровье от природы», театрализованная игровая программа, 3-е классы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</w:t>
            </w:r>
            <w:r w:rsidRPr="00142DF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детского творчества, </w:t>
            </w:r>
          </w:p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Хлыбова,</w:t>
            </w:r>
          </w:p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М.Н. Лаптева,</w:t>
            </w:r>
          </w:p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Мараева,</w:t>
            </w:r>
          </w:p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</w:rPr>
              <w:t>Льясова</w:t>
            </w:r>
            <w:proofErr w:type="spellEnd"/>
          </w:p>
        </w:tc>
      </w:tr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</w:tcPr>
          <w:p w:rsidR="005301C5" w:rsidRPr="00142DFC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«Подари книгу библиотеке», благотворительная акция, 1-11 классы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42DFC">
              <w:rPr>
                <w:rFonts w:ascii="Times New Roman" w:hAnsi="Times New Roman" w:cs="Times New Roman"/>
              </w:rPr>
              <w:t>.03.201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М.А. Хлыбова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</w:tcPr>
          <w:p w:rsidR="005301C5" w:rsidRPr="00142DFC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книжных страниц – на большой экран», книжно-иллюстрированная выставка, обзор</w:t>
            </w:r>
          </w:p>
        </w:tc>
        <w:tc>
          <w:tcPr>
            <w:tcW w:w="2393" w:type="dxa"/>
            <w:vMerge w:val="restart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42DFC">
              <w:rPr>
                <w:rFonts w:ascii="Times New Roman" w:hAnsi="Times New Roman" w:cs="Times New Roman"/>
              </w:rPr>
              <w:t>.03.201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  <w:vMerge w:val="restart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</w:rPr>
              <w:t>Поплаухина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Хлыбова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3" w:type="dxa"/>
          </w:tcPr>
          <w:p w:rsidR="005301C5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</w:t>
            </w:r>
            <w:proofErr w:type="spellStart"/>
            <w:r>
              <w:rPr>
                <w:rFonts w:ascii="Times New Roman" w:hAnsi="Times New Roman" w:cs="Times New Roman"/>
              </w:rPr>
              <w:t>Шкид</w:t>
            </w:r>
            <w:proofErr w:type="spellEnd"/>
            <w:r>
              <w:rPr>
                <w:rFonts w:ascii="Times New Roman" w:hAnsi="Times New Roman" w:cs="Times New Roman"/>
              </w:rPr>
              <w:t>, просмотр фильма, обсуждение, сочинение отзывы</w:t>
            </w:r>
          </w:p>
        </w:tc>
        <w:tc>
          <w:tcPr>
            <w:tcW w:w="2393" w:type="dxa"/>
            <w:vMerge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3" w:type="dxa"/>
          </w:tcPr>
          <w:p w:rsidR="005301C5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Лучший читатель школьной библиотеки,</w:t>
            </w:r>
          </w:p>
          <w:p w:rsidR="005301C5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читающий класс,</w:t>
            </w:r>
          </w:p>
          <w:p w:rsidR="005301C5" w:rsidRPr="00142DFC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29.03.2016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Хлыбова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3" w:type="dxa"/>
          </w:tcPr>
          <w:p w:rsidR="005301C5" w:rsidRDefault="005301C5" w:rsidP="00A0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дружбе с книгой», конкурс чтецов, 6 – 8 классы</w:t>
            </w:r>
          </w:p>
          <w:p w:rsidR="005301C5" w:rsidRDefault="005301C5" w:rsidP="00A04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30.03.2016</w:t>
            </w:r>
          </w:p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</w:rPr>
              <w:t>Поплаухина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Т.Ю. </w:t>
            </w:r>
            <w:proofErr w:type="spellStart"/>
            <w:r>
              <w:rPr>
                <w:rFonts w:ascii="Times New Roman" w:hAnsi="Times New Roman" w:cs="Times New Roman"/>
              </w:rPr>
              <w:t>Бастракова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</w:rPr>
              <w:t>Поплаухина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301C5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М.А Хлыбова</w:t>
            </w:r>
          </w:p>
        </w:tc>
      </w:tr>
      <w:tr w:rsidR="005301C5" w:rsidRPr="00142DFC" w:rsidTr="00A048C6">
        <w:tc>
          <w:tcPr>
            <w:tcW w:w="1242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3" w:type="dxa"/>
          </w:tcPr>
          <w:p w:rsidR="005301C5" w:rsidRPr="00142DFC" w:rsidRDefault="005301C5" w:rsidP="00A048C6">
            <w:pPr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Закрытие недели детской книги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142DFC">
              <w:rPr>
                <w:rFonts w:ascii="Times New Roman" w:hAnsi="Times New Roman" w:cs="Times New Roman"/>
              </w:rPr>
              <w:t>.04.201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М.А. Хлыбова,</w:t>
            </w:r>
          </w:p>
          <w:p w:rsidR="005301C5" w:rsidRPr="00142DFC" w:rsidRDefault="005301C5" w:rsidP="00A048C6">
            <w:pPr>
              <w:jc w:val="center"/>
              <w:rPr>
                <w:rFonts w:ascii="Times New Roman" w:hAnsi="Times New Roman" w:cs="Times New Roman"/>
              </w:rPr>
            </w:pPr>
            <w:r w:rsidRPr="00142DFC">
              <w:rPr>
                <w:rFonts w:ascii="Times New Roman" w:hAnsi="Times New Roman" w:cs="Times New Roman"/>
              </w:rPr>
              <w:t>Районная библиотека</w:t>
            </w:r>
          </w:p>
        </w:tc>
      </w:tr>
    </w:tbl>
    <w:p w:rsidR="00012FAB" w:rsidRDefault="00012FAB"/>
    <w:sectPr w:rsidR="00012FAB" w:rsidSect="0001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1C5"/>
    <w:rsid w:val="00012FAB"/>
    <w:rsid w:val="0053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C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01C5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530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2016-03-23T05:18:00Z</dcterms:created>
  <dcterms:modified xsi:type="dcterms:W3CDTF">2016-03-23T05:18:00Z</dcterms:modified>
</cp:coreProperties>
</file>