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71" w:rsidRPr="008D529C" w:rsidRDefault="00842B71" w:rsidP="00842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29C">
        <w:rPr>
          <w:rFonts w:ascii="Times New Roman" w:hAnsi="Times New Roman" w:cs="Times New Roman"/>
          <w:b/>
          <w:sz w:val="32"/>
          <w:szCs w:val="32"/>
        </w:rPr>
        <w:t>Шкала перевода баллов ЕГЭ 2017</w:t>
      </w:r>
    </w:p>
    <w:p w:rsidR="00842B71" w:rsidRPr="008D529C" w:rsidRDefault="00842B71" w:rsidP="00842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B71">
        <w:rPr>
          <w:rFonts w:ascii="Roboto" w:eastAsia="Times New Roman" w:hAnsi="Roboto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Математика. </w:t>
      </w:r>
      <w:r w:rsidR="008D529C" w:rsidRPr="008D529C">
        <w:rPr>
          <w:rFonts w:ascii="Roboto" w:eastAsia="Times New Roman" w:hAnsi="Roboto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Базовый уровень</w:t>
      </w:r>
      <w:r w:rsidRPr="00842B71">
        <w:rPr>
          <w:rFonts w:ascii="Roboto" w:eastAsia="Times New Roman" w:hAnsi="Roboto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0"/>
        <w:gridCol w:w="2100"/>
      </w:tblGrid>
      <w:tr w:rsidR="00842B71" w:rsidRPr="00842B71" w:rsidTr="008D529C">
        <w:trPr>
          <w:jc w:val="center"/>
        </w:trPr>
        <w:tc>
          <w:tcPr>
            <w:tcW w:w="2100" w:type="dxa"/>
            <w:shd w:val="clear" w:color="auto" w:fill="8A161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FFFFFF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FFFFFF"/>
                <w:sz w:val="32"/>
                <w:szCs w:val="32"/>
                <w:lang w:eastAsia="ru-RU"/>
              </w:rPr>
              <w:t>Оценка</w:t>
            </w:r>
          </w:p>
        </w:tc>
        <w:tc>
          <w:tcPr>
            <w:tcW w:w="2100" w:type="dxa"/>
            <w:shd w:val="clear" w:color="auto" w:fill="8A161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FFFFFF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FFFFFF"/>
                <w:sz w:val="32"/>
                <w:szCs w:val="32"/>
                <w:lang w:eastAsia="ru-RU"/>
              </w:rPr>
              <w:t>Баллы</w:t>
            </w:r>
          </w:p>
        </w:tc>
      </w:tr>
      <w:tr w:rsidR="00842B71" w:rsidRPr="00842B71" w:rsidTr="008D529C">
        <w:trPr>
          <w:jc w:val="center"/>
        </w:trPr>
        <w:tc>
          <w:tcPr>
            <w:tcW w:w="0" w:type="auto"/>
            <w:shd w:val="clear" w:color="auto" w:fill="FF99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99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0-6</w:t>
            </w:r>
          </w:p>
        </w:tc>
      </w:tr>
      <w:tr w:rsidR="00842B71" w:rsidRPr="00842B71" w:rsidTr="008D529C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7-11</w:t>
            </w:r>
          </w:p>
        </w:tc>
      </w:tr>
      <w:tr w:rsidR="00842B71" w:rsidRPr="00842B71" w:rsidTr="008D529C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12-16</w:t>
            </w:r>
          </w:p>
        </w:tc>
      </w:tr>
      <w:tr w:rsidR="00842B71" w:rsidRPr="00842B71" w:rsidTr="008D529C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17-20</w:t>
            </w:r>
          </w:p>
        </w:tc>
      </w:tr>
    </w:tbl>
    <w:p w:rsidR="00842B71" w:rsidRPr="00842B71" w:rsidRDefault="00842B71" w:rsidP="0084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B71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br/>
      </w:r>
      <w:r w:rsidRPr="00842B71">
        <w:rPr>
          <w:rFonts w:ascii="Roboto" w:eastAsia="Times New Roman" w:hAnsi="Roboto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Математика. Профильный уровень</w:t>
      </w:r>
      <w:r w:rsidRPr="008D529C"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  <w:t> </w:t>
      </w:r>
      <w:r w:rsidRPr="00842B71"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  <w:br/>
      </w:r>
    </w:p>
    <w:p w:rsidR="00842B71" w:rsidRDefault="00842B71" w:rsidP="00842B71">
      <w:pPr>
        <w:spacing w:after="0" w:line="240" w:lineRule="auto"/>
        <w:rPr>
          <w:rFonts w:ascii="Roboto" w:eastAsia="Times New Roman" w:hAnsi="Roboto" w:cs="Times New Roman"/>
          <w:color w:val="FFFFFF"/>
          <w:sz w:val="18"/>
          <w:szCs w:val="18"/>
          <w:lang w:eastAsia="ru-RU"/>
        </w:rPr>
        <w:sectPr w:rsidR="00842B71" w:rsidSect="000D6F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0"/>
        <w:gridCol w:w="2100"/>
      </w:tblGrid>
      <w:tr w:rsidR="00842B71" w:rsidRPr="00842B71" w:rsidTr="00842B71">
        <w:trPr>
          <w:trHeight w:val="284"/>
        </w:trPr>
        <w:tc>
          <w:tcPr>
            <w:tcW w:w="2100" w:type="dxa"/>
            <w:shd w:val="clear" w:color="auto" w:fill="8A161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FFFFFF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FFFFFF"/>
                <w:sz w:val="32"/>
                <w:szCs w:val="32"/>
                <w:lang w:eastAsia="ru-RU"/>
              </w:rPr>
              <w:lastRenderedPageBreak/>
              <w:t>Первичный балл</w:t>
            </w:r>
          </w:p>
        </w:tc>
        <w:tc>
          <w:tcPr>
            <w:tcW w:w="2100" w:type="dxa"/>
            <w:shd w:val="clear" w:color="auto" w:fill="8A161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FFFFFF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FFFFFF"/>
                <w:sz w:val="32"/>
                <w:szCs w:val="32"/>
                <w:lang w:eastAsia="ru-RU"/>
              </w:rPr>
              <w:t>Тестовый балл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FF99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99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5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FF99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99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9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FF99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99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14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FF99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99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18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FF99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99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23</w:t>
            </w:r>
          </w:p>
        </w:tc>
      </w:tr>
      <w:tr w:rsidR="00842B71" w:rsidRPr="00842B71" w:rsidTr="00842B71">
        <w:trPr>
          <w:trHeight w:val="284"/>
        </w:trPr>
        <w:tc>
          <w:tcPr>
            <w:tcW w:w="21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1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27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33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39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45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50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56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62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68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70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72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74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76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78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80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82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84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86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88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90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92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94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96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98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99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100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100</w:t>
            </w:r>
          </w:p>
        </w:tc>
      </w:tr>
      <w:tr w:rsidR="00842B71" w:rsidRPr="00842B71" w:rsidTr="00842B71">
        <w:trPr>
          <w:trHeight w:val="284"/>
        </w:trPr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71" w:rsidRPr="00842B71" w:rsidRDefault="00842B71" w:rsidP="00842B71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42B71">
              <w:rPr>
                <w:rFonts w:ascii="Roboto" w:eastAsia="Times New Roman" w:hAnsi="Roboto" w:cs="Times New Roman"/>
                <w:b/>
                <w:color w:val="333333"/>
                <w:sz w:val="32"/>
                <w:szCs w:val="32"/>
                <w:lang w:eastAsia="ru-RU"/>
              </w:rPr>
              <w:t>100</w:t>
            </w:r>
          </w:p>
        </w:tc>
      </w:tr>
    </w:tbl>
    <w:p w:rsidR="00842B71" w:rsidRDefault="00842B71" w:rsidP="00842B71">
      <w:pPr>
        <w:spacing w:after="0" w:line="240" w:lineRule="auto"/>
        <w:sectPr w:rsidR="00842B71" w:rsidSect="00842B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6F21" w:rsidRDefault="000D6F21" w:rsidP="00842B71">
      <w:pPr>
        <w:spacing w:after="0" w:line="240" w:lineRule="auto"/>
      </w:pPr>
    </w:p>
    <w:sectPr w:rsidR="000D6F21" w:rsidSect="00842B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71"/>
    <w:rsid w:val="000D6F21"/>
    <w:rsid w:val="001A2C44"/>
    <w:rsid w:val="002C28E9"/>
    <w:rsid w:val="00842B71"/>
    <w:rsid w:val="008D529C"/>
    <w:rsid w:val="00AF2067"/>
    <w:rsid w:val="00C62345"/>
    <w:rsid w:val="00F3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B71"/>
  </w:style>
  <w:style w:type="paragraph" w:styleId="a3">
    <w:name w:val="Balloon Text"/>
    <w:basedOn w:val="a"/>
    <w:link w:val="a4"/>
    <w:uiPriority w:val="99"/>
    <w:semiHidden/>
    <w:unhideWhenUsed/>
    <w:rsid w:val="008D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cp:lastPrinted>2017-03-23T16:43:00Z</cp:lastPrinted>
  <dcterms:created xsi:type="dcterms:W3CDTF">2019-05-29T19:23:00Z</dcterms:created>
  <dcterms:modified xsi:type="dcterms:W3CDTF">2019-05-29T19:23:00Z</dcterms:modified>
</cp:coreProperties>
</file>